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6D86" w14:textId="5D0B9F9B" w:rsidR="0063080B" w:rsidRPr="003207B6" w:rsidRDefault="007250D0" w:rsidP="0063080B">
      <w:pPr>
        <w:jc w:val="center"/>
        <w:rPr>
          <w:rFonts w:ascii="HG丸ｺﾞｼｯｸM-PRO" w:eastAsia="HG丸ｺﾞｼｯｸM-PRO" w:hAnsi="HG丸ｺﾞｼｯｸM-PRO"/>
          <w:color w:val="3A7C22" w:themeColor="accent6" w:themeShade="BF"/>
          <w:sz w:val="24"/>
          <w:szCs w:val="24"/>
        </w:rPr>
      </w:pPr>
      <w:r w:rsidRPr="003207B6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szCs w:val="24"/>
        </w:rPr>
        <w:t>『</w:t>
      </w:r>
      <w:r w:rsidR="0063080B" w:rsidRPr="003207B6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szCs w:val="24"/>
        </w:rPr>
        <w:t>静かな汚染、ネオニコチノイド</w:t>
      </w:r>
      <w:r w:rsidR="0063080B" w:rsidRPr="003207B6">
        <w:rPr>
          <w:rFonts w:ascii="HG丸ｺﾞｼｯｸM-PRO" w:eastAsia="HG丸ｺﾞｼｯｸM-PRO" w:hAnsi="HG丸ｺﾞｼｯｸM-PRO"/>
          <w:color w:val="3A7C22" w:themeColor="accent6" w:themeShade="BF"/>
          <w:sz w:val="24"/>
          <w:szCs w:val="24"/>
        </w:rPr>
        <w:t xml:space="preserve"> ―浸透性農薬は〈いのち〉に何をもたらすのか？</w:t>
      </w:r>
      <w:r w:rsidRPr="003207B6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szCs w:val="24"/>
        </w:rPr>
        <w:t>』</w:t>
      </w:r>
    </w:p>
    <w:p w14:paraId="783A812C" w14:textId="271DB527" w:rsidR="004D3FE2" w:rsidRPr="003207B6" w:rsidRDefault="0063080B" w:rsidP="0063080B">
      <w:pPr>
        <w:jc w:val="center"/>
        <w:rPr>
          <w:rFonts w:ascii="HG丸ｺﾞｼｯｸM-PRO" w:eastAsia="HG丸ｺﾞｼｯｸM-PRO" w:hAnsi="HG丸ｺﾞｼｯｸM-PRO"/>
          <w:color w:val="3A7C22" w:themeColor="accent6" w:themeShade="BF"/>
          <w:sz w:val="24"/>
          <w:szCs w:val="24"/>
        </w:rPr>
      </w:pPr>
      <w:r w:rsidRPr="003207B6">
        <w:rPr>
          <w:rFonts w:ascii="HG丸ｺﾞｼｯｸM-PRO" w:eastAsia="HG丸ｺﾞｼｯｸM-PRO" w:hAnsi="HG丸ｺﾞｼｯｸM-PRO"/>
          <w:color w:val="3A7C22" w:themeColor="accent6" w:themeShade="BF"/>
          <w:sz w:val="24"/>
          <w:szCs w:val="24"/>
        </w:rPr>
        <w:t>上映会</w:t>
      </w:r>
      <w:r w:rsidR="003207B6">
        <w:rPr>
          <w:rFonts w:ascii="HG丸ｺﾞｼｯｸM-PRO" w:eastAsia="HG丸ｺﾞｼｯｸM-PRO" w:hAnsi="HG丸ｺﾞｼｯｸM-PRO" w:hint="eastAsia"/>
          <w:color w:val="3A7C22" w:themeColor="accent6" w:themeShade="BF"/>
          <w:sz w:val="24"/>
          <w:szCs w:val="24"/>
        </w:rPr>
        <w:t>に関する</w:t>
      </w:r>
      <w:r w:rsidRPr="003207B6">
        <w:rPr>
          <w:rFonts w:ascii="HG丸ｺﾞｼｯｸM-PRO" w:eastAsia="HG丸ｺﾞｼｯｸM-PRO" w:hAnsi="HG丸ｺﾞｼｯｸM-PRO"/>
          <w:color w:val="3A7C22" w:themeColor="accent6" w:themeShade="BF"/>
          <w:sz w:val="24"/>
          <w:szCs w:val="24"/>
        </w:rPr>
        <w:t>助成申込用紙</w:t>
      </w:r>
    </w:p>
    <w:p w14:paraId="56F97767" w14:textId="77777777" w:rsidR="0063080B" w:rsidRPr="00786FAC" w:rsidRDefault="0063080B" w:rsidP="0063080B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63080B" w:rsidRPr="00786FAC" w14:paraId="644F0BAF" w14:textId="77777777" w:rsidTr="00CA0C14">
        <w:tc>
          <w:tcPr>
            <w:tcW w:w="9453" w:type="dxa"/>
          </w:tcPr>
          <w:p w14:paraId="35A800CF" w14:textId="7C160FC9" w:rsidR="0063080B" w:rsidRPr="00786FAC" w:rsidRDefault="0063080B" w:rsidP="002721BE">
            <w:pPr>
              <w:jc w:val="left"/>
              <w:rPr>
                <w:rFonts w:ascii="BIZ UDゴシック" w:eastAsia="BIZ UDゴシック" w:hAnsi="BIZ UDゴシック"/>
                <w:color w:val="4C94D8" w:themeColor="text2" w:themeTint="80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color w:val="4C94D8" w:themeColor="text2" w:themeTint="80"/>
                <w:sz w:val="20"/>
                <w:szCs w:val="20"/>
              </w:rPr>
              <w:t>担当者連絡先</w:t>
            </w:r>
          </w:p>
          <w:p w14:paraId="61851BEB" w14:textId="77777777" w:rsidR="002721BE" w:rsidRPr="00786FAC" w:rsidRDefault="0063080B" w:rsidP="002721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氏名：</w:t>
            </w:r>
          </w:p>
          <w:p w14:paraId="1DB838CB" w14:textId="77777777" w:rsidR="0063080B" w:rsidRPr="00786FAC" w:rsidRDefault="0063080B" w:rsidP="002721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7C9E9BD8" w14:textId="77777777" w:rsidR="002721BE" w:rsidRPr="00786FAC" w:rsidRDefault="002721BE" w:rsidP="002721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/>
                <w:sz w:val="20"/>
                <w:szCs w:val="20"/>
              </w:rPr>
              <w:t>Email：</w:t>
            </w:r>
          </w:p>
          <w:p w14:paraId="191F6414" w14:textId="4A477509" w:rsidR="002721BE" w:rsidRPr="00786FAC" w:rsidRDefault="002721BE" w:rsidP="002721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/>
                <w:sz w:val="20"/>
                <w:szCs w:val="20"/>
              </w:rPr>
              <w:t>電話番号：</w:t>
            </w:r>
          </w:p>
        </w:tc>
      </w:tr>
      <w:tr w:rsidR="0063080B" w:rsidRPr="00786FAC" w14:paraId="1BC46AD7" w14:textId="77777777" w:rsidTr="00CA0C14">
        <w:tc>
          <w:tcPr>
            <w:tcW w:w="9453" w:type="dxa"/>
          </w:tcPr>
          <w:p w14:paraId="26BC762F" w14:textId="17BE56D6" w:rsidR="0063080B" w:rsidRPr="00786FAC" w:rsidRDefault="0063080B" w:rsidP="002721BE">
            <w:pPr>
              <w:jc w:val="left"/>
              <w:rPr>
                <w:rFonts w:ascii="BIZ UDゴシック" w:eastAsia="BIZ UDゴシック" w:hAnsi="BIZ UDゴシック"/>
                <w:color w:val="4C94D8" w:themeColor="text2" w:themeTint="80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color w:val="4C94D8" w:themeColor="text2" w:themeTint="80"/>
                <w:sz w:val="20"/>
                <w:szCs w:val="20"/>
              </w:rPr>
              <w:t>DVD郵送先</w:t>
            </w:r>
          </w:p>
          <w:p w14:paraId="0FE938F3" w14:textId="7B249CDE" w:rsidR="002721BE" w:rsidRPr="00786FAC" w:rsidRDefault="002721BE" w:rsidP="002721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氏名：</w:t>
            </w:r>
          </w:p>
          <w:p w14:paraId="6A44FB67" w14:textId="77777777" w:rsidR="0063080B" w:rsidRPr="00786FAC" w:rsidRDefault="0063080B" w:rsidP="0063080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47803029" w14:textId="2EEB07E4" w:rsidR="0063080B" w:rsidRPr="00786FAC" w:rsidRDefault="0063080B" w:rsidP="0063080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電話番号：</w:t>
            </w:r>
          </w:p>
        </w:tc>
      </w:tr>
    </w:tbl>
    <w:tbl>
      <w:tblPr>
        <w:tblStyle w:val="aa"/>
        <w:tblpPr w:leftFromText="142" w:rightFromText="142" w:vertAnchor="page" w:horzAnchor="margin" w:tblpY="62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A0C14" w:rsidRPr="00786FAC" w14:paraId="717221B7" w14:textId="77777777" w:rsidTr="00CA0C14">
        <w:tc>
          <w:tcPr>
            <w:tcW w:w="9483" w:type="dxa"/>
          </w:tcPr>
          <w:p w14:paraId="1FFE14D6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主催団体（個人）名：</w:t>
            </w:r>
          </w:p>
        </w:tc>
      </w:tr>
      <w:tr w:rsidR="00CA0C14" w:rsidRPr="00786FAC" w14:paraId="6DE56429" w14:textId="77777777" w:rsidTr="00CA0C14">
        <w:tc>
          <w:tcPr>
            <w:tcW w:w="9483" w:type="dxa"/>
          </w:tcPr>
          <w:p w14:paraId="428470BA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主催団体（個人）サイトもしくはSNSのURL：</w:t>
            </w:r>
          </w:p>
        </w:tc>
      </w:tr>
      <w:tr w:rsidR="00CA0C14" w:rsidRPr="00786FAC" w14:paraId="08DCE0F9" w14:textId="77777777" w:rsidTr="00CA0C14">
        <w:tc>
          <w:tcPr>
            <w:tcW w:w="9483" w:type="dxa"/>
          </w:tcPr>
          <w:p w14:paraId="14407BDF" w14:textId="0C901A0E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上映を予定するイベント名</w:t>
            </w:r>
            <w:r w:rsidR="00B63D67">
              <w:rPr>
                <w:rFonts w:ascii="BIZ UDゴシック" w:eastAsia="BIZ UDゴシック" w:hAnsi="BIZ UDゴシック" w:hint="eastAsia"/>
                <w:sz w:val="20"/>
                <w:szCs w:val="20"/>
              </w:rPr>
              <w:t>（予定）</w:t>
            </w: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</w:tc>
      </w:tr>
      <w:tr w:rsidR="00CA0C14" w:rsidRPr="00786FAC" w14:paraId="0FADB898" w14:textId="77777777" w:rsidTr="00CA0C14">
        <w:tc>
          <w:tcPr>
            <w:tcW w:w="9483" w:type="dxa"/>
          </w:tcPr>
          <w:p w14:paraId="1CAF6476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開催日時（予定）：</w:t>
            </w:r>
          </w:p>
        </w:tc>
      </w:tr>
      <w:tr w:rsidR="00CA0C14" w:rsidRPr="00786FAC" w14:paraId="14C018B1" w14:textId="77777777" w:rsidTr="00786FAC">
        <w:tc>
          <w:tcPr>
            <w:tcW w:w="9483" w:type="dxa"/>
            <w:tcBorders>
              <w:bottom w:val="single" w:sz="12" w:space="0" w:color="auto"/>
            </w:tcBorders>
          </w:tcPr>
          <w:p w14:paraId="168F5BC3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開催会場名（予定）：</w:t>
            </w:r>
          </w:p>
        </w:tc>
      </w:tr>
      <w:tr w:rsidR="00CA0C14" w:rsidRPr="00786FAC" w14:paraId="4E4B8E51" w14:textId="77777777" w:rsidTr="00786FAC">
        <w:tc>
          <w:tcPr>
            <w:tcW w:w="9483" w:type="dxa"/>
            <w:tcBorders>
              <w:bottom w:val="single" w:sz="4" w:space="0" w:color="auto"/>
            </w:tcBorders>
          </w:tcPr>
          <w:p w14:paraId="287FF167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イベント内容：</w:t>
            </w:r>
          </w:p>
          <w:p w14:paraId="36E23BAB" w14:textId="77777777" w:rsidR="00CA0C14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60EFD96" w14:textId="77777777" w:rsidR="003207B6" w:rsidRPr="00786FAC" w:rsidRDefault="003207B6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17DB7A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A0C14" w:rsidRPr="00786FAC" w14:paraId="271FD98C" w14:textId="77777777" w:rsidTr="00786FAC">
        <w:tc>
          <w:tcPr>
            <w:tcW w:w="9483" w:type="dxa"/>
            <w:tcBorders>
              <w:top w:val="single" w:sz="4" w:space="0" w:color="auto"/>
            </w:tcBorders>
          </w:tcPr>
          <w:p w14:paraId="60F5A02E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チェック欄：</w:t>
            </w:r>
          </w:p>
          <w:p w14:paraId="08405595" w14:textId="2C49BFB2" w:rsidR="00CA0C14" w:rsidRPr="00786FAC" w:rsidRDefault="00000000" w:rsidP="00786FAC">
            <w:pPr>
              <w:spacing w:afterLines="50" w:after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839182763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Content>
                <w:r w:rsidR="00786FAC" w:rsidRPr="003207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0C14" w:rsidRPr="003207B6">
              <w:rPr>
                <w:rFonts w:ascii="BIZ UDゴシック" w:eastAsia="BIZ UDゴシック" w:hAnsi="BIZ UDゴシック" w:hint="eastAsia"/>
                <w:sz w:val="20"/>
                <w:szCs w:val="20"/>
              </w:rPr>
              <w:t>このイベントは選挙活動、政治団体等への勧誘、商品購入の宣伝を目的とする活動ではありません</w:t>
            </w:r>
          </w:p>
        </w:tc>
      </w:tr>
      <w:tr w:rsidR="00CA0C14" w:rsidRPr="00786FAC" w14:paraId="64468352" w14:textId="77777777" w:rsidTr="00CA0C14">
        <w:tc>
          <w:tcPr>
            <w:tcW w:w="9483" w:type="dxa"/>
          </w:tcPr>
          <w:p w14:paraId="00269C4A" w14:textId="7C963570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参加費（予定）：</w:t>
            </w:r>
          </w:p>
        </w:tc>
      </w:tr>
      <w:tr w:rsidR="00CA0C14" w:rsidRPr="00786FAC" w14:paraId="5DBE93E8" w14:textId="77777777" w:rsidTr="00CA0C14">
        <w:tc>
          <w:tcPr>
            <w:tcW w:w="9483" w:type="dxa"/>
          </w:tcPr>
          <w:p w14:paraId="439F9FB4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参加人数見込み：　　　人</w:t>
            </w:r>
          </w:p>
        </w:tc>
      </w:tr>
      <w:tr w:rsidR="00CA0C14" w:rsidRPr="00786FAC" w14:paraId="474C1E54" w14:textId="77777777" w:rsidTr="00CA0C14">
        <w:tc>
          <w:tcPr>
            <w:tcW w:w="9483" w:type="dxa"/>
          </w:tcPr>
          <w:p w14:paraId="664B5C5E" w14:textId="01C58966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情報告知の</w:t>
            </w:r>
            <w:r w:rsidR="00956CF5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</w:t>
            </w:r>
            <w:r w:rsidR="003207B6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</w:p>
          <w:p w14:paraId="250A7D2C" w14:textId="34A1473E" w:rsidR="00CA0C14" w:rsidRPr="00786FAC" w:rsidRDefault="00000000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915613554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Content>
                <w:r w:rsidR="00786FAC" w:rsidRPr="00786FA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0C14"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abtのフェイスブックでの告知を希望する　</w:t>
            </w:r>
            <w:hyperlink r:id="rId4" w:history="1">
              <w:r w:rsidR="00CA0C14" w:rsidRPr="00786FAC">
                <w:rPr>
                  <w:rStyle w:val="ac"/>
                  <w:rFonts w:ascii="BIZ UDゴシック" w:eastAsia="BIZ UDゴシック" w:hAnsi="BIZ UDゴシック"/>
                  <w:sz w:val="20"/>
                  <w:szCs w:val="20"/>
                </w:rPr>
                <w:t>https://www.facebook.com/actbeyondtrust</w:t>
              </w:r>
            </w:hyperlink>
          </w:p>
          <w:p w14:paraId="243CB082" w14:textId="45EDFE44" w:rsidR="00CA0C14" w:rsidRPr="00786FAC" w:rsidRDefault="00000000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90304296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Content>
                <w:r w:rsidR="00786FAC" w:rsidRPr="00786FA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A0C14"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PARCのサイトでの告知を希望する　</w:t>
            </w:r>
            <w:hyperlink r:id="rId5" w:history="1">
              <w:r w:rsidR="00CA0C14" w:rsidRPr="00786FAC">
                <w:rPr>
                  <w:rStyle w:val="ac"/>
                  <w:rFonts w:ascii="BIZ UDゴシック" w:eastAsia="BIZ UDゴシック" w:hAnsi="BIZ UDゴシック"/>
                  <w:sz w:val="20"/>
                  <w:szCs w:val="20"/>
                </w:rPr>
                <w:t>https://parc-jp.org/av/screenings_list/</w:t>
              </w:r>
            </w:hyperlink>
          </w:p>
        </w:tc>
      </w:tr>
      <w:tr w:rsidR="00CA0C14" w:rsidRPr="00786FAC" w14:paraId="5D3BFFB3" w14:textId="77777777" w:rsidTr="00CA0C14">
        <w:tc>
          <w:tcPr>
            <w:tcW w:w="9483" w:type="dxa"/>
          </w:tcPr>
          <w:p w14:paraId="733D0B1D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集客方法：（SNSを利用の場合はURLも記載してください）</w:t>
            </w:r>
          </w:p>
          <w:p w14:paraId="76CA5D2A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C65174F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A0C14" w:rsidRPr="00786FAC" w14:paraId="1635541F" w14:textId="77777777" w:rsidTr="00CA0C14">
        <w:tc>
          <w:tcPr>
            <w:tcW w:w="9483" w:type="dxa"/>
          </w:tcPr>
          <w:p w14:paraId="61CD533D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86FAC">
              <w:rPr>
                <w:rFonts w:ascii="BIZ UDゴシック" w:eastAsia="BIZ UDゴシック" w:hAnsi="BIZ UDゴシック" w:hint="eastAsia"/>
                <w:sz w:val="20"/>
                <w:szCs w:val="20"/>
              </w:rPr>
              <w:t>最後に、イベントの特色やアピールしたいポイントをお書きください：</w:t>
            </w:r>
          </w:p>
          <w:p w14:paraId="1CFF2381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01C543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F9540F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91AB08B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F3C766" w14:textId="77777777" w:rsidR="00CA0C14" w:rsidRPr="00786FAC" w:rsidRDefault="00CA0C14" w:rsidP="00CA0C1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A848043" w14:textId="77777777" w:rsidR="0063080B" w:rsidRPr="00786FAC" w:rsidRDefault="0063080B" w:rsidP="0063080B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sectPr w:rsidR="0063080B" w:rsidRPr="00786FAC" w:rsidSect="00C3154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0B"/>
    <w:rsid w:val="002721BE"/>
    <w:rsid w:val="00290045"/>
    <w:rsid w:val="003207B6"/>
    <w:rsid w:val="004D3FE2"/>
    <w:rsid w:val="004E6FFD"/>
    <w:rsid w:val="00612E8F"/>
    <w:rsid w:val="0063080B"/>
    <w:rsid w:val="007250D0"/>
    <w:rsid w:val="00786FAC"/>
    <w:rsid w:val="00956B60"/>
    <w:rsid w:val="00956CF5"/>
    <w:rsid w:val="009A0904"/>
    <w:rsid w:val="00B63D67"/>
    <w:rsid w:val="00C31540"/>
    <w:rsid w:val="00CA0C14"/>
    <w:rsid w:val="00CA7224"/>
    <w:rsid w:val="00D65B05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D3350"/>
  <w15:chartTrackingRefBased/>
  <w15:docId w15:val="{79EEB144-829F-4311-8EB8-9C4CC58B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0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0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8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0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0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0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0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0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0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0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08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3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50D0"/>
  </w:style>
  <w:style w:type="character" w:styleId="ac">
    <w:name w:val="Hyperlink"/>
    <w:basedOn w:val="a0"/>
    <w:uiPriority w:val="99"/>
    <w:unhideWhenUsed/>
    <w:rsid w:val="00CA0C1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c-jp.org/av/screenings_list/" TargetMode="External"/><Relationship Id="rId4" Type="http://schemas.openxmlformats.org/officeDocument/2006/relationships/hyperlink" Target="https://www.facebook.com/actbeyondtrus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</dc:creator>
  <cp:keywords/>
  <dc:description/>
  <cp:lastModifiedBy>abt</cp:lastModifiedBy>
  <cp:revision>5</cp:revision>
  <dcterms:created xsi:type="dcterms:W3CDTF">2024-04-10T09:38:00Z</dcterms:created>
  <dcterms:modified xsi:type="dcterms:W3CDTF">2024-05-27T02:04:00Z</dcterms:modified>
</cp:coreProperties>
</file>